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736" w:rsidRPr="00DC1736" w:rsidRDefault="00687FC8" w:rsidP="00687FC8">
      <w:pPr>
        <w:jc w:val="center"/>
        <w:rPr>
          <w:b/>
          <w:sz w:val="28"/>
          <w:szCs w:val="28"/>
          <w:lang w:val="ru-RU"/>
        </w:rPr>
      </w:pPr>
      <w:r w:rsidRPr="00DC1736">
        <w:rPr>
          <w:b/>
          <w:sz w:val="28"/>
          <w:szCs w:val="28"/>
          <w:lang w:val="ru-RU"/>
        </w:rPr>
        <w:t xml:space="preserve">АДМИНИСТРАЦИЯ </w:t>
      </w:r>
    </w:p>
    <w:p w:rsidR="00687FC8" w:rsidRPr="00DC1736" w:rsidRDefault="00AB35A8" w:rsidP="00687FC8">
      <w:pPr>
        <w:jc w:val="center"/>
        <w:rPr>
          <w:b/>
          <w:sz w:val="28"/>
          <w:szCs w:val="28"/>
          <w:lang w:val="ru-RU"/>
        </w:rPr>
      </w:pPr>
      <w:r w:rsidRPr="00DC1736">
        <w:rPr>
          <w:b/>
          <w:sz w:val="28"/>
          <w:szCs w:val="28"/>
          <w:lang w:val="ru-RU"/>
        </w:rPr>
        <w:t>БОЛЬШЕИВАНОВСКОГО</w:t>
      </w:r>
      <w:r w:rsidR="00687FC8" w:rsidRPr="00DC1736">
        <w:rPr>
          <w:b/>
          <w:sz w:val="28"/>
          <w:szCs w:val="28"/>
          <w:lang w:val="ru-RU"/>
        </w:rPr>
        <w:t xml:space="preserve"> СЕЛЬСКОГО ПОСЕЛЕНИЯ</w:t>
      </w:r>
    </w:p>
    <w:p w:rsidR="00687FC8" w:rsidRPr="00DC1736" w:rsidRDefault="00687FC8" w:rsidP="00687FC8">
      <w:pPr>
        <w:jc w:val="center"/>
        <w:rPr>
          <w:b/>
          <w:sz w:val="28"/>
          <w:szCs w:val="28"/>
          <w:lang w:val="ru-RU"/>
        </w:rPr>
      </w:pPr>
      <w:r w:rsidRPr="00DC1736">
        <w:rPr>
          <w:b/>
          <w:sz w:val="28"/>
          <w:szCs w:val="28"/>
          <w:lang w:val="ru-RU"/>
        </w:rPr>
        <w:t>ИЛОВЛИНСКОГО МУНИЦИПАЛЬНОГО РАЙОНА</w:t>
      </w:r>
    </w:p>
    <w:p w:rsidR="00687FC8" w:rsidRPr="00DC1736" w:rsidRDefault="00687FC8" w:rsidP="003817A7">
      <w:pPr>
        <w:pBdr>
          <w:bottom w:val="single" w:sz="4" w:space="1" w:color="auto"/>
        </w:pBdr>
        <w:jc w:val="center"/>
        <w:rPr>
          <w:sz w:val="28"/>
          <w:szCs w:val="28"/>
          <w:lang w:val="ru-RU"/>
        </w:rPr>
      </w:pPr>
      <w:r w:rsidRPr="00DC1736">
        <w:rPr>
          <w:b/>
          <w:sz w:val="28"/>
          <w:szCs w:val="28"/>
          <w:lang w:val="ru-RU"/>
        </w:rPr>
        <w:t>ВОЛГОГРАДСКОЙ ОБЛАСТИ</w:t>
      </w:r>
    </w:p>
    <w:p w:rsidR="00687FC8" w:rsidRPr="00FF1586" w:rsidRDefault="00687FC8" w:rsidP="00687FC8">
      <w:pPr>
        <w:jc w:val="center"/>
        <w:rPr>
          <w:sz w:val="24"/>
          <w:szCs w:val="24"/>
          <w:lang w:val="ru-RU"/>
        </w:rPr>
      </w:pPr>
    </w:p>
    <w:p w:rsidR="004E26B3" w:rsidRDefault="00687FC8" w:rsidP="00DC1736">
      <w:pPr>
        <w:jc w:val="center"/>
        <w:rPr>
          <w:b/>
          <w:sz w:val="28"/>
          <w:szCs w:val="28"/>
          <w:lang w:val="ru-RU"/>
        </w:rPr>
      </w:pPr>
      <w:r w:rsidRPr="00DC1736">
        <w:rPr>
          <w:b/>
          <w:sz w:val="28"/>
          <w:szCs w:val="28"/>
          <w:lang w:val="ru-RU"/>
        </w:rPr>
        <w:t>ПОСТАНОВЛЕНИЕ</w:t>
      </w:r>
    </w:p>
    <w:p w:rsidR="00DC1736" w:rsidRPr="00DC1736" w:rsidRDefault="00DC1736" w:rsidP="00DC1736">
      <w:pPr>
        <w:jc w:val="center"/>
        <w:rPr>
          <w:b/>
          <w:sz w:val="28"/>
          <w:szCs w:val="28"/>
          <w:lang w:val="ru-RU"/>
        </w:rPr>
      </w:pPr>
    </w:p>
    <w:p w:rsidR="00687FC8" w:rsidRPr="00DC1736" w:rsidRDefault="00DC1736" w:rsidP="00687FC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687FC8" w:rsidRPr="00DC1736">
        <w:rPr>
          <w:sz w:val="28"/>
          <w:szCs w:val="28"/>
          <w:lang w:val="ru-RU"/>
        </w:rPr>
        <w:t>т</w:t>
      </w:r>
      <w:r w:rsidR="000358C2" w:rsidRPr="00DC1736">
        <w:rPr>
          <w:sz w:val="28"/>
          <w:szCs w:val="28"/>
          <w:lang w:val="ru-RU"/>
        </w:rPr>
        <w:t xml:space="preserve">   </w:t>
      </w:r>
      <w:r w:rsidR="003061F3" w:rsidRPr="00DC1736">
        <w:rPr>
          <w:sz w:val="28"/>
          <w:szCs w:val="28"/>
          <w:lang w:val="ru-RU"/>
        </w:rPr>
        <w:t>27.12</w:t>
      </w:r>
      <w:r w:rsidR="00877718" w:rsidRPr="00DC1736">
        <w:rPr>
          <w:sz w:val="28"/>
          <w:szCs w:val="28"/>
          <w:lang w:val="ru-RU"/>
        </w:rPr>
        <w:t>.20</w:t>
      </w:r>
      <w:r w:rsidR="003061F3" w:rsidRPr="00DC1736">
        <w:rPr>
          <w:sz w:val="28"/>
          <w:szCs w:val="28"/>
          <w:lang w:val="ru-RU"/>
        </w:rPr>
        <w:t>22</w:t>
      </w:r>
      <w:r w:rsidR="00EF0648" w:rsidRPr="00DC1736">
        <w:rPr>
          <w:sz w:val="28"/>
          <w:szCs w:val="28"/>
          <w:lang w:val="ru-RU"/>
        </w:rPr>
        <w:t>г.</w:t>
      </w:r>
      <w:r w:rsidR="00687FC8" w:rsidRPr="00DC1736">
        <w:rPr>
          <w:sz w:val="28"/>
          <w:szCs w:val="28"/>
          <w:lang w:val="ru-RU"/>
        </w:rPr>
        <w:t xml:space="preserve"> </w:t>
      </w:r>
      <w:r w:rsidR="003061F3" w:rsidRPr="00DC1736">
        <w:rPr>
          <w:sz w:val="28"/>
          <w:szCs w:val="28"/>
          <w:lang w:val="ru-RU"/>
        </w:rPr>
        <w:t xml:space="preserve">                                                                                   </w:t>
      </w:r>
      <w:r w:rsidR="00687FC8" w:rsidRPr="00DC1736">
        <w:rPr>
          <w:sz w:val="28"/>
          <w:szCs w:val="28"/>
          <w:lang w:val="ru-RU"/>
        </w:rPr>
        <w:t>№</w:t>
      </w:r>
      <w:r w:rsidR="003061F3" w:rsidRPr="00DC1736">
        <w:rPr>
          <w:sz w:val="28"/>
          <w:szCs w:val="28"/>
          <w:lang w:val="ru-RU"/>
        </w:rPr>
        <w:t xml:space="preserve"> 85</w:t>
      </w:r>
    </w:p>
    <w:p w:rsidR="00215933" w:rsidRPr="00DC1736" w:rsidRDefault="00215933" w:rsidP="00687FC8">
      <w:pPr>
        <w:rPr>
          <w:b/>
          <w:sz w:val="28"/>
          <w:szCs w:val="28"/>
          <w:lang w:val="ru-RU"/>
        </w:rPr>
      </w:pPr>
    </w:p>
    <w:p w:rsidR="000358C2" w:rsidRPr="00DC1736" w:rsidRDefault="000358C2" w:rsidP="000358C2">
      <w:pPr>
        <w:jc w:val="both"/>
        <w:rPr>
          <w:color w:val="000000"/>
          <w:sz w:val="28"/>
          <w:szCs w:val="28"/>
          <w:lang w:val="ru-RU"/>
        </w:rPr>
      </w:pPr>
      <w:r w:rsidRPr="00DC1736">
        <w:rPr>
          <w:color w:val="000000"/>
          <w:sz w:val="28"/>
          <w:szCs w:val="28"/>
          <w:lang w:val="ru-RU"/>
        </w:rPr>
        <w:t>«О принятии в собственность</w:t>
      </w:r>
    </w:p>
    <w:p w:rsidR="000358C2" w:rsidRPr="00DC1736" w:rsidRDefault="000358C2" w:rsidP="000358C2">
      <w:pPr>
        <w:jc w:val="both"/>
        <w:rPr>
          <w:color w:val="000000"/>
          <w:sz w:val="28"/>
          <w:szCs w:val="28"/>
          <w:lang w:val="ru-RU"/>
        </w:rPr>
      </w:pPr>
      <w:r w:rsidRPr="00DC1736">
        <w:rPr>
          <w:color w:val="000000"/>
          <w:sz w:val="28"/>
          <w:szCs w:val="28"/>
          <w:lang w:val="ru-RU"/>
        </w:rPr>
        <w:t xml:space="preserve"> </w:t>
      </w:r>
      <w:r w:rsidR="003061F3" w:rsidRPr="00DC1736">
        <w:rPr>
          <w:color w:val="000000"/>
          <w:sz w:val="28"/>
          <w:szCs w:val="28"/>
          <w:lang w:val="ru-RU"/>
        </w:rPr>
        <w:t xml:space="preserve">Большеивановского </w:t>
      </w:r>
      <w:r w:rsidRPr="00DC1736">
        <w:rPr>
          <w:color w:val="000000"/>
          <w:sz w:val="28"/>
          <w:szCs w:val="28"/>
          <w:lang w:val="ru-RU"/>
        </w:rPr>
        <w:t xml:space="preserve"> сельского поселения</w:t>
      </w:r>
    </w:p>
    <w:p w:rsidR="000358C2" w:rsidRPr="00DC1736" w:rsidRDefault="000358C2" w:rsidP="000358C2">
      <w:pPr>
        <w:jc w:val="both"/>
        <w:rPr>
          <w:color w:val="000000"/>
          <w:sz w:val="28"/>
          <w:szCs w:val="28"/>
          <w:lang w:val="ru-RU"/>
        </w:rPr>
      </w:pPr>
      <w:r w:rsidRPr="00DC1736">
        <w:rPr>
          <w:color w:val="000000"/>
          <w:sz w:val="28"/>
          <w:szCs w:val="28"/>
          <w:lang w:val="ru-RU"/>
        </w:rPr>
        <w:t xml:space="preserve"> в состав муниципальной казны </w:t>
      </w:r>
    </w:p>
    <w:p w:rsidR="000358C2" w:rsidRPr="00DC1736" w:rsidRDefault="000358C2" w:rsidP="000358C2">
      <w:pPr>
        <w:jc w:val="both"/>
        <w:rPr>
          <w:color w:val="000000"/>
          <w:sz w:val="28"/>
          <w:szCs w:val="28"/>
          <w:lang w:val="ru-RU"/>
        </w:rPr>
      </w:pPr>
      <w:r w:rsidRPr="00DC1736">
        <w:rPr>
          <w:color w:val="000000"/>
          <w:sz w:val="28"/>
          <w:szCs w:val="28"/>
          <w:lang w:val="ru-RU"/>
        </w:rPr>
        <w:t>бесхозяйных дорог общего пользования</w:t>
      </w:r>
    </w:p>
    <w:p w:rsidR="000358C2" w:rsidRPr="00DC1736" w:rsidRDefault="000358C2" w:rsidP="000358C2">
      <w:pPr>
        <w:jc w:val="both"/>
        <w:rPr>
          <w:color w:val="000000"/>
          <w:sz w:val="28"/>
          <w:szCs w:val="28"/>
          <w:lang w:val="ru-RU"/>
        </w:rPr>
      </w:pPr>
      <w:r w:rsidRPr="00DC1736">
        <w:rPr>
          <w:color w:val="000000"/>
          <w:sz w:val="28"/>
          <w:szCs w:val="28"/>
          <w:lang w:val="ru-RU"/>
        </w:rPr>
        <w:t xml:space="preserve"> местного значения».</w:t>
      </w:r>
    </w:p>
    <w:p w:rsidR="000358C2" w:rsidRPr="00DC1736" w:rsidRDefault="000358C2" w:rsidP="000358C2">
      <w:pPr>
        <w:jc w:val="both"/>
        <w:rPr>
          <w:color w:val="000000"/>
          <w:sz w:val="28"/>
          <w:szCs w:val="28"/>
          <w:lang w:val="ru-RU"/>
        </w:rPr>
      </w:pPr>
    </w:p>
    <w:p w:rsidR="000358C2" w:rsidRPr="00DC1736" w:rsidRDefault="000358C2" w:rsidP="000358C2">
      <w:pPr>
        <w:jc w:val="both"/>
        <w:rPr>
          <w:color w:val="000000"/>
          <w:sz w:val="28"/>
          <w:szCs w:val="28"/>
          <w:lang w:val="ru-RU"/>
        </w:rPr>
      </w:pPr>
      <w:r w:rsidRPr="00DC1736">
        <w:rPr>
          <w:color w:val="000000"/>
          <w:sz w:val="28"/>
          <w:szCs w:val="28"/>
          <w:lang w:val="ru-RU"/>
        </w:rPr>
        <w:tab/>
      </w:r>
      <w:proofErr w:type="gramStart"/>
      <w:r w:rsidRPr="00DC1736">
        <w:rPr>
          <w:color w:val="000000"/>
          <w:sz w:val="28"/>
          <w:szCs w:val="28"/>
          <w:lang w:val="ru-RU"/>
        </w:rPr>
        <w:t xml:space="preserve">На основании акта инвентаризации дорог общего пользования местного значения, расположенных на территории </w:t>
      </w:r>
      <w:r w:rsidR="003061F3" w:rsidRPr="00DC1736">
        <w:rPr>
          <w:color w:val="000000"/>
          <w:sz w:val="28"/>
          <w:szCs w:val="28"/>
          <w:lang w:val="ru-RU"/>
        </w:rPr>
        <w:t>Большеивановского</w:t>
      </w:r>
      <w:r w:rsidRPr="00DC1736">
        <w:rPr>
          <w:color w:val="000000"/>
          <w:sz w:val="28"/>
          <w:szCs w:val="28"/>
          <w:lang w:val="ru-RU"/>
        </w:rPr>
        <w:t xml:space="preserve"> сельского поселения, утвержденного главой </w:t>
      </w:r>
      <w:r w:rsidR="003061F3" w:rsidRPr="00DC1736">
        <w:rPr>
          <w:color w:val="000000"/>
          <w:sz w:val="28"/>
          <w:szCs w:val="28"/>
          <w:lang w:val="ru-RU"/>
        </w:rPr>
        <w:t>Большеивановского</w:t>
      </w:r>
      <w:r w:rsidRPr="00DC1736">
        <w:rPr>
          <w:color w:val="000000"/>
          <w:sz w:val="28"/>
          <w:szCs w:val="28"/>
          <w:lang w:val="ru-RU"/>
        </w:rPr>
        <w:t xml:space="preserve"> сельского поселения </w:t>
      </w:r>
      <w:r w:rsidR="00F24C86" w:rsidRPr="00DC1736">
        <w:rPr>
          <w:color w:val="000000"/>
          <w:sz w:val="28"/>
          <w:szCs w:val="28"/>
          <w:lang w:val="ru-RU"/>
        </w:rPr>
        <w:t>2</w:t>
      </w:r>
      <w:r w:rsidR="003061F3" w:rsidRPr="00DC1736">
        <w:rPr>
          <w:color w:val="000000"/>
          <w:sz w:val="28"/>
          <w:szCs w:val="28"/>
          <w:lang w:val="ru-RU"/>
        </w:rPr>
        <w:t>7 декабря 2022</w:t>
      </w:r>
      <w:r w:rsidRPr="00DC1736">
        <w:rPr>
          <w:color w:val="000000"/>
          <w:sz w:val="28"/>
          <w:szCs w:val="28"/>
          <w:lang w:val="ru-RU"/>
        </w:rPr>
        <w:t xml:space="preserve">г., руководствуясь Уставом </w:t>
      </w:r>
      <w:r w:rsidR="003061F3" w:rsidRPr="00DC1736">
        <w:rPr>
          <w:color w:val="000000"/>
          <w:sz w:val="28"/>
          <w:szCs w:val="28"/>
          <w:lang w:val="ru-RU"/>
        </w:rPr>
        <w:t>Большеивановского</w:t>
      </w:r>
      <w:r w:rsidRPr="00DC1736">
        <w:rPr>
          <w:color w:val="000000"/>
          <w:sz w:val="28"/>
          <w:szCs w:val="28"/>
          <w:lang w:val="ru-RU"/>
        </w:rPr>
        <w:t xml:space="preserve">  сельского поселения, Положением о порядке управления и распоряжения муниципальной собственностью </w:t>
      </w:r>
      <w:r w:rsidR="003061F3" w:rsidRPr="00DC1736">
        <w:rPr>
          <w:color w:val="000000"/>
          <w:sz w:val="28"/>
          <w:szCs w:val="28"/>
          <w:lang w:val="ru-RU"/>
        </w:rPr>
        <w:t>Большеивановского</w:t>
      </w:r>
      <w:r w:rsidRPr="00DC1736">
        <w:rPr>
          <w:color w:val="000000"/>
          <w:sz w:val="28"/>
          <w:szCs w:val="28"/>
          <w:lang w:val="ru-RU"/>
        </w:rPr>
        <w:t xml:space="preserve"> сельского поселения, утвержденным решением Совета депутатов </w:t>
      </w:r>
      <w:r w:rsidR="003061F3" w:rsidRPr="00DC1736">
        <w:rPr>
          <w:color w:val="000000"/>
          <w:sz w:val="28"/>
          <w:szCs w:val="28"/>
          <w:lang w:val="ru-RU"/>
        </w:rPr>
        <w:t>Большеивановского</w:t>
      </w:r>
      <w:r w:rsidRPr="00DC1736">
        <w:rPr>
          <w:color w:val="000000"/>
          <w:sz w:val="28"/>
          <w:szCs w:val="28"/>
          <w:lang w:val="ru-RU"/>
        </w:rPr>
        <w:t xml:space="preserve"> сельского поселения № </w:t>
      </w:r>
      <w:r w:rsidR="000B7B67" w:rsidRPr="00DC1736">
        <w:rPr>
          <w:color w:val="000000"/>
          <w:sz w:val="28"/>
          <w:szCs w:val="28"/>
          <w:lang w:val="ru-RU"/>
        </w:rPr>
        <w:t xml:space="preserve">45/12 </w:t>
      </w:r>
      <w:r w:rsidRPr="00DC1736">
        <w:rPr>
          <w:color w:val="000000"/>
          <w:sz w:val="28"/>
          <w:szCs w:val="28"/>
          <w:lang w:val="ru-RU"/>
        </w:rPr>
        <w:t xml:space="preserve">от  </w:t>
      </w:r>
      <w:r w:rsidR="000B7B67" w:rsidRPr="00DC1736">
        <w:rPr>
          <w:color w:val="000000"/>
          <w:sz w:val="28"/>
          <w:szCs w:val="28"/>
          <w:lang w:val="ru-RU"/>
        </w:rPr>
        <w:t>30.10.</w:t>
      </w:r>
      <w:r w:rsidRPr="00DC1736">
        <w:rPr>
          <w:color w:val="000000"/>
          <w:sz w:val="28"/>
          <w:szCs w:val="28"/>
          <w:lang w:val="ru-RU"/>
        </w:rPr>
        <w:t>20</w:t>
      </w:r>
      <w:r w:rsidR="000B7B67" w:rsidRPr="00DC1736">
        <w:rPr>
          <w:color w:val="000000"/>
          <w:sz w:val="28"/>
          <w:szCs w:val="28"/>
          <w:lang w:val="ru-RU"/>
        </w:rPr>
        <w:t>15</w:t>
      </w:r>
      <w:r w:rsidRPr="00DC1736">
        <w:rPr>
          <w:color w:val="000000"/>
          <w:sz w:val="28"/>
          <w:szCs w:val="28"/>
          <w:lang w:val="ru-RU"/>
        </w:rPr>
        <w:t xml:space="preserve">г., администрация </w:t>
      </w:r>
      <w:r w:rsidR="003061F3" w:rsidRPr="00DC1736">
        <w:rPr>
          <w:color w:val="000000"/>
          <w:sz w:val="28"/>
          <w:szCs w:val="28"/>
          <w:lang w:val="ru-RU"/>
        </w:rPr>
        <w:t>Большеивановского</w:t>
      </w:r>
      <w:r w:rsidRPr="00DC1736">
        <w:rPr>
          <w:color w:val="000000"/>
          <w:sz w:val="28"/>
          <w:szCs w:val="28"/>
          <w:lang w:val="ru-RU"/>
        </w:rPr>
        <w:t xml:space="preserve"> сельского поселения,</w:t>
      </w:r>
      <w:proofErr w:type="gramEnd"/>
    </w:p>
    <w:p w:rsidR="000358C2" w:rsidRPr="00DC1736" w:rsidRDefault="000358C2" w:rsidP="000358C2">
      <w:pPr>
        <w:jc w:val="both"/>
        <w:rPr>
          <w:color w:val="000000"/>
          <w:sz w:val="28"/>
          <w:szCs w:val="28"/>
          <w:lang w:val="ru-RU"/>
        </w:rPr>
      </w:pPr>
      <w:r w:rsidRPr="00DC1736">
        <w:rPr>
          <w:color w:val="000000"/>
          <w:sz w:val="28"/>
          <w:szCs w:val="28"/>
          <w:lang w:val="ru-RU"/>
        </w:rPr>
        <w:t>ПОСТАНОВЛЯЕТ</w:t>
      </w:r>
      <w:r w:rsidRPr="00DC1736">
        <w:rPr>
          <w:b/>
          <w:color w:val="000000"/>
          <w:sz w:val="28"/>
          <w:szCs w:val="28"/>
          <w:lang w:val="ru-RU"/>
        </w:rPr>
        <w:t>:</w:t>
      </w:r>
    </w:p>
    <w:p w:rsidR="000358C2" w:rsidRPr="00DC1736" w:rsidRDefault="000358C2" w:rsidP="000358C2">
      <w:pPr>
        <w:jc w:val="both"/>
        <w:rPr>
          <w:color w:val="000000"/>
          <w:sz w:val="28"/>
          <w:szCs w:val="28"/>
          <w:lang w:val="ru-RU"/>
        </w:rPr>
      </w:pPr>
      <w:r w:rsidRPr="00DC1736">
        <w:rPr>
          <w:color w:val="000000"/>
          <w:sz w:val="28"/>
          <w:szCs w:val="28"/>
          <w:lang w:val="ru-RU"/>
        </w:rPr>
        <w:tab/>
        <w:t xml:space="preserve">1. Принять в собственность </w:t>
      </w:r>
      <w:r w:rsidR="003061F3" w:rsidRPr="00DC1736">
        <w:rPr>
          <w:color w:val="000000"/>
          <w:sz w:val="28"/>
          <w:szCs w:val="28"/>
          <w:lang w:val="ru-RU"/>
        </w:rPr>
        <w:t>Большеивановского</w:t>
      </w:r>
      <w:r w:rsidRPr="00DC1736">
        <w:rPr>
          <w:color w:val="000000"/>
          <w:sz w:val="28"/>
          <w:szCs w:val="28"/>
          <w:lang w:val="ru-RU"/>
        </w:rPr>
        <w:t xml:space="preserve">  сельского поселения в состав муниципальной казны бесхозяйные дороги общего пользования местного значения общей протяженностью </w:t>
      </w:r>
      <w:r w:rsidR="00CE29C3" w:rsidRPr="00DC1736">
        <w:rPr>
          <w:color w:val="000000"/>
          <w:sz w:val="28"/>
          <w:szCs w:val="28"/>
          <w:lang w:val="ru-RU"/>
        </w:rPr>
        <w:t>55253</w:t>
      </w:r>
      <w:r w:rsidRPr="00DC1736">
        <w:rPr>
          <w:color w:val="000000"/>
          <w:sz w:val="28"/>
          <w:szCs w:val="28"/>
          <w:lang w:val="ru-RU"/>
        </w:rPr>
        <w:t xml:space="preserve">м., общей площадью </w:t>
      </w:r>
      <w:r w:rsidR="003C6C0E" w:rsidRPr="00DC1736">
        <w:rPr>
          <w:color w:val="000000"/>
          <w:sz w:val="28"/>
          <w:szCs w:val="28"/>
          <w:lang w:val="ru-RU"/>
        </w:rPr>
        <w:t>26</w:t>
      </w:r>
      <w:r w:rsidR="00CE29C3" w:rsidRPr="00DC1736">
        <w:rPr>
          <w:color w:val="000000"/>
          <w:sz w:val="28"/>
          <w:szCs w:val="28"/>
          <w:lang w:val="ru-RU"/>
        </w:rPr>
        <w:t>9</w:t>
      </w:r>
      <w:r w:rsidR="003C6C0E" w:rsidRPr="00DC1736">
        <w:rPr>
          <w:color w:val="000000"/>
          <w:sz w:val="28"/>
          <w:szCs w:val="28"/>
          <w:lang w:val="ru-RU"/>
        </w:rPr>
        <w:t>9</w:t>
      </w:r>
      <w:r w:rsidR="00CE29C3" w:rsidRPr="00DC1736">
        <w:rPr>
          <w:color w:val="000000"/>
          <w:sz w:val="28"/>
          <w:szCs w:val="28"/>
          <w:lang w:val="ru-RU"/>
        </w:rPr>
        <w:t>35</w:t>
      </w:r>
      <w:r w:rsidRPr="00DC1736">
        <w:rPr>
          <w:color w:val="000000"/>
          <w:sz w:val="28"/>
          <w:szCs w:val="28"/>
          <w:lang w:val="ru-RU"/>
        </w:rPr>
        <w:t xml:space="preserve"> кв. м. согласно приложению к настоящему постановлению.</w:t>
      </w:r>
    </w:p>
    <w:p w:rsidR="000358C2" w:rsidRPr="00DC1736" w:rsidRDefault="000358C2" w:rsidP="000358C2">
      <w:pPr>
        <w:jc w:val="both"/>
        <w:rPr>
          <w:color w:val="000000"/>
          <w:sz w:val="28"/>
          <w:szCs w:val="28"/>
          <w:lang w:val="ru-RU"/>
        </w:rPr>
      </w:pPr>
      <w:r w:rsidRPr="00DC1736">
        <w:rPr>
          <w:color w:val="000000"/>
          <w:sz w:val="28"/>
          <w:szCs w:val="28"/>
          <w:lang w:val="ru-RU"/>
        </w:rPr>
        <w:tab/>
        <w:t xml:space="preserve">2. Главному бухгалтеру </w:t>
      </w:r>
      <w:r w:rsidR="003061F3" w:rsidRPr="00DC1736">
        <w:rPr>
          <w:color w:val="000000"/>
          <w:sz w:val="28"/>
          <w:szCs w:val="28"/>
          <w:lang w:val="ru-RU"/>
        </w:rPr>
        <w:t xml:space="preserve">администрации Большеивановского сельского поселения Конспаевой Ирине </w:t>
      </w:r>
      <w:r w:rsidR="00F24C86" w:rsidRPr="00DC1736">
        <w:rPr>
          <w:color w:val="000000"/>
          <w:sz w:val="28"/>
          <w:szCs w:val="28"/>
          <w:lang w:val="ru-RU"/>
        </w:rPr>
        <w:t xml:space="preserve">Джубановне </w:t>
      </w:r>
      <w:r w:rsidRPr="00DC1736">
        <w:rPr>
          <w:color w:val="000000"/>
          <w:sz w:val="28"/>
          <w:szCs w:val="28"/>
          <w:lang w:val="ru-RU"/>
        </w:rPr>
        <w:t>внести,</w:t>
      </w:r>
      <w:r w:rsidRPr="00DC1736">
        <w:rPr>
          <w:sz w:val="28"/>
          <w:szCs w:val="28"/>
          <w:lang w:val="ru-RU"/>
        </w:rPr>
        <w:t xml:space="preserve"> </w:t>
      </w:r>
      <w:r w:rsidRPr="00DC1736">
        <w:rPr>
          <w:color w:val="000000"/>
          <w:sz w:val="28"/>
          <w:szCs w:val="28"/>
          <w:lang w:val="ru-RU"/>
        </w:rPr>
        <w:t>указанные в пункте 1 настоящего постановления</w:t>
      </w:r>
      <w:r w:rsidRPr="00DC1736">
        <w:rPr>
          <w:sz w:val="28"/>
          <w:szCs w:val="28"/>
          <w:lang w:val="ru-RU"/>
        </w:rPr>
        <w:t xml:space="preserve"> </w:t>
      </w:r>
      <w:r w:rsidRPr="00DC1736">
        <w:rPr>
          <w:color w:val="000000"/>
          <w:sz w:val="28"/>
          <w:szCs w:val="28"/>
          <w:lang w:val="ru-RU"/>
        </w:rPr>
        <w:t xml:space="preserve">бесхозяйные дороги общего пользования местного значения в Реестр объектов муниципальной собственности </w:t>
      </w:r>
      <w:r w:rsidR="003061F3" w:rsidRPr="00DC1736">
        <w:rPr>
          <w:color w:val="000000"/>
          <w:sz w:val="28"/>
          <w:szCs w:val="28"/>
          <w:lang w:val="ru-RU"/>
        </w:rPr>
        <w:t>Большеивановского</w:t>
      </w:r>
      <w:r w:rsidRPr="00DC1736">
        <w:rPr>
          <w:color w:val="000000"/>
          <w:sz w:val="28"/>
          <w:szCs w:val="28"/>
          <w:lang w:val="ru-RU"/>
        </w:rPr>
        <w:t xml:space="preserve"> сельского поселения.</w:t>
      </w:r>
    </w:p>
    <w:p w:rsidR="000358C2" w:rsidRPr="00DC1736" w:rsidRDefault="000358C2" w:rsidP="000358C2">
      <w:pPr>
        <w:jc w:val="both"/>
        <w:rPr>
          <w:color w:val="000000"/>
          <w:sz w:val="28"/>
          <w:szCs w:val="28"/>
          <w:lang w:val="ru-RU"/>
        </w:rPr>
      </w:pPr>
      <w:r w:rsidRPr="00DC1736">
        <w:rPr>
          <w:color w:val="000000"/>
          <w:sz w:val="28"/>
          <w:szCs w:val="28"/>
          <w:lang w:val="ru-RU"/>
        </w:rPr>
        <w:tab/>
        <w:t xml:space="preserve">3. </w:t>
      </w:r>
      <w:r w:rsidR="00F24C86" w:rsidRPr="00DC1736">
        <w:rPr>
          <w:color w:val="000000"/>
          <w:sz w:val="28"/>
          <w:szCs w:val="28"/>
          <w:lang w:val="ru-RU"/>
        </w:rPr>
        <w:t xml:space="preserve">Главному бухгалтеру администрации Большеивановского сельского поселения Конспаевой Ирине Джубановне </w:t>
      </w:r>
      <w:r w:rsidRPr="00DC1736">
        <w:rPr>
          <w:color w:val="000000"/>
          <w:sz w:val="28"/>
          <w:szCs w:val="28"/>
          <w:lang w:val="ru-RU"/>
        </w:rPr>
        <w:t>до проведения оценки, указанные в пункте 1 настоящего постановления бесхозяйные дороги общего пользования местного значения, поставить на бухгалтерский учет в состав муниципальной казны в условной оценке: 1 дорога – 1 рубль.</w:t>
      </w:r>
    </w:p>
    <w:p w:rsidR="000358C2" w:rsidRPr="00DC1736" w:rsidRDefault="000358C2" w:rsidP="000358C2">
      <w:pPr>
        <w:jc w:val="both"/>
        <w:rPr>
          <w:color w:val="000000"/>
          <w:sz w:val="28"/>
          <w:szCs w:val="28"/>
          <w:lang w:val="ru-RU"/>
        </w:rPr>
      </w:pPr>
      <w:r w:rsidRPr="00DC1736">
        <w:rPr>
          <w:color w:val="000000"/>
          <w:sz w:val="28"/>
          <w:szCs w:val="28"/>
          <w:lang w:val="ru-RU"/>
        </w:rPr>
        <w:tab/>
        <w:t>4. Контроль за выполнением настоящего постановления оставляю за собой.</w:t>
      </w:r>
    </w:p>
    <w:p w:rsidR="00FF1586" w:rsidRPr="00DC1736" w:rsidRDefault="00FF1586" w:rsidP="00215933">
      <w:pPr>
        <w:suppressAutoHyphens/>
        <w:rPr>
          <w:sz w:val="28"/>
          <w:szCs w:val="28"/>
          <w:lang w:val="ru-RU" w:eastAsia="ar-SA"/>
        </w:rPr>
      </w:pPr>
    </w:p>
    <w:p w:rsidR="00FF1586" w:rsidRPr="00DC1736" w:rsidRDefault="00FF1586" w:rsidP="00215933">
      <w:pPr>
        <w:suppressAutoHyphens/>
        <w:rPr>
          <w:sz w:val="28"/>
          <w:szCs w:val="28"/>
          <w:lang w:val="ru-RU" w:eastAsia="ar-SA"/>
        </w:rPr>
      </w:pPr>
    </w:p>
    <w:p w:rsidR="00215933" w:rsidRPr="00DC1736" w:rsidRDefault="00215933" w:rsidP="00215933">
      <w:pPr>
        <w:suppressAutoHyphens/>
        <w:rPr>
          <w:sz w:val="28"/>
          <w:szCs w:val="28"/>
          <w:lang w:val="ru-RU" w:eastAsia="ar-SA"/>
        </w:rPr>
      </w:pPr>
      <w:r w:rsidRPr="00DC1736">
        <w:rPr>
          <w:sz w:val="28"/>
          <w:szCs w:val="28"/>
          <w:lang w:val="ru-RU" w:eastAsia="ar-SA"/>
        </w:rPr>
        <w:t xml:space="preserve">Глава  Большеивановского </w:t>
      </w:r>
    </w:p>
    <w:p w:rsidR="00215933" w:rsidRPr="00DC1736" w:rsidRDefault="00215933" w:rsidP="00215933">
      <w:pPr>
        <w:suppressAutoHyphens/>
        <w:rPr>
          <w:sz w:val="28"/>
          <w:szCs w:val="28"/>
          <w:lang w:val="ru-RU" w:eastAsia="ar-SA"/>
        </w:rPr>
      </w:pPr>
      <w:r w:rsidRPr="00DC1736">
        <w:rPr>
          <w:sz w:val="28"/>
          <w:szCs w:val="28"/>
          <w:lang w:val="ru-RU" w:eastAsia="ar-SA"/>
        </w:rPr>
        <w:t xml:space="preserve">сельского поселения                                                     А.М. Кобызев                         </w:t>
      </w:r>
    </w:p>
    <w:p w:rsidR="00215933" w:rsidRPr="00FF1586" w:rsidRDefault="00215933" w:rsidP="00215933">
      <w:pPr>
        <w:suppressAutoHyphens/>
        <w:rPr>
          <w:sz w:val="24"/>
          <w:szCs w:val="24"/>
          <w:lang w:val="ru-RU" w:eastAsia="ar-SA"/>
        </w:rPr>
      </w:pPr>
    </w:p>
    <w:p w:rsidR="003C6C0E" w:rsidRDefault="003C6C0E" w:rsidP="00215933">
      <w:pPr>
        <w:suppressAutoHyphens/>
        <w:jc w:val="right"/>
        <w:rPr>
          <w:sz w:val="24"/>
          <w:szCs w:val="24"/>
          <w:lang w:val="ru-RU" w:eastAsia="ar-SA"/>
        </w:rPr>
      </w:pPr>
      <w:bookmarkStart w:id="0" w:name="_GoBack"/>
      <w:bookmarkEnd w:id="0"/>
    </w:p>
    <w:p w:rsidR="000358C2" w:rsidRDefault="000358C2" w:rsidP="000358C2">
      <w:pPr>
        <w:jc w:val="right"/>
        <w:rPr>
          <w:color w:val="000000"/>
          <w:sz w:val="24"/>
          <w:szCs w:val="24"/>
          <w:lang w:val="ru-RU"/>
        </w:rPr>
      </w:pPr>
    </w:p>
    <w:p w:rsidR="000358C2" w:rsidRPr="000358C2" w:rsidRDefault="000358C2" w:rsidP="000358C2">
      <w:pPr>
        <w:jc w:val="right"/>
        <w:rPr>
          <w:color w:val="000000"/>
          <w:sz w:val="24"/>
          <w:szCs w:val="24"/>
          <w:lang w:val="ru-RU"/>
        </w:rPr>
      </w:pPr>
      <w:r w:rsidRPr="000358C2">
        <w:rPr>
          <w:color w:val="000000"/>
          <w:sz w:val="24"/>
          <w:szCs w:val="24"/>
          <w:lang w:val="ru-RU"/>
        </w:rPr>
        <w:lastRenderedPageBreak/>
        <w:t>Приложение</w:t>
      </w:r>
    </w:p>
    <w:p w:rsidR="000358C2" w:rsidRPr="000358C2" w:rsidRDefault="000358C2" w:rsidP="000358C2">
      <w:pPr>
        <w:jc w:val="right"/>
        <w:rPr>
          <w:color w:val="000000"/>
          <w:sz w:val="24"/>
          <w:szCs w:val="24"/>
          <w:lang w:val="ru-RU"/>
        </w:rPr>
      </w:pPr>
      <w:r w:rsidRPr="000358C2">
        <w:rPr>
          <w:color w:val="000000"/>
          <w:sz w:val="24"/>
          <w:szCs w:val="24"/>
          <w:lang w:val="ru-RU"/>
        </w:rPr>
        <w:t>к постановлению администрации</w:t>
      </w:r>
    </w:p>
    <w:p w:rsidR="000358C2" w:rsidRPr="000358C2" w:rsidRDefault="003061F3" w:rsidP="000358C2">
      <w:pPr>
        <w:jc w:val="right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Большеивановского</w:t>
      </w:r>
      <w:r w:rsidR="000358C2" w:rsidRPr="000358C2">
        <w:rPr>
          <w:color w:val="000000"/>
          <w:sz w:val="24"/>
          <w:szCs w:val="24"/>
          <w:lang w:val="ru-RU"/>
        </w:rPr>
        <w:t xml:space="preserve"> сельского поселения</w:t>
      </w:r>
    </w:p>
    <w:p w:rsidR="000358C2" w:rsidRPr="00E83DC4" w:rsidRDefault="000358C2" w:rsidP="000358C2">
      <w:pPr>
        <w:jc w:val="right"/>
        <w:rPr>
          <w:color w:val="000000"/>
          <w:sz w:val="24"/>
          <w:szCs w:val="24"/>
        </w:rPr>
      </w:pPr>
      <w:r w:rsidRPr="00E83DC4">
        <w:rPr>
          <w:color w:val="000000"/>
          <w:sz w:val="24"/>
          <w:szCs w:val="24"/>
        </w:rPr>
        <w:t xml:space="preserve">№ </w:t>
      </w:r>
      <w:r w:rsidR="003C6C0E">
        <w:rPr>
          <w:color w:val="000000"/>
          <w:sz w:val="24"/>
          <w:szCs w:val="24"/>
          <w:lang w:val="ru-RU"/>
        </w:rPr>
        <w:t>85</w:t>
      </w:r>
      <w:r w:rsidRPr="00E83DC4">
        <w:rPr>
          <w:color w:val="000000"/>
          <w:sz w:val="24"/>
          <w:szCs w:val="24"/>
        </w:rPr>
        <w:t xml:space="preserve"> от </w:t>
      </w:r>
      <w:r w:rsidR="003C6C0E">
        <w:rPr>
          <w:color w:val="000000"/>
          <w:sz w:val="24"/>
          <w:szCs w:val="24"/>
          <w:lang w:val="ru-RU"/>
        </w:rPr>
        <w:t>27 декабря 2022</w:t>
      </w:r>
      <w:r w:rsidRPr="00E83DC4">
        <w:rPr>
          <w:color w:val="000000"/>
          <w:sz w:val="24"/>
          <w:szCs w:val="24"/>
        </w:rPr>
        <w:t xml:space="preserve"> г.</w:t>
      </w:r>
    </w:p>
    <w:p w:rsidR="000358C2" w:rsidRDefault="000358C2" w:rsidP="000358C2">
      <w:pPr>
        <w:jc w:val="center"/>
        <w:rPr>
          <w:color w:val="000000"/>
          <w:sz w:val="24"/>
          <w:szCs w:val="24"/>
        </w:rPr>
      </w:pPr>
      <w:r w:rsidRPr="00E83DC4">
        <w:rPr>
          <w:color w:val="000000"/>
          <w:sz w:val="24"/>
          <w:szCs w:val="24"/>
        </w:rPr>
        <w:t>ПЕРЕЧЕНЬ ДОРОГ</w:t>
      </w:r>
    </w:p>
    <w:p w:rsidR="000358C2" w:rsidRPr="006D4740" w:rsidRDefault="000358C2" w:rsidP="000358C2">
      <w:pPr>
        <w:ind w:firstLine="567"/>
        <w:jc w:val="right"/>
        <w:rPr>
          <w:sz w:val="28"/>
          <w:szCs w:val="28"/>
        </w:rPr>
      </w:pP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559"/>
        <w:gridCol w:w="1701"/>
        <w:gridCol w:w="1701"/>
      </w:tblGrid>
      <w:tr w:rsidR="003C6C0E" w:rsidRPr="00367152" w:rsidTr="003C6C0E">
        <w:trPr>
          <w:trHeight w:val="600"/>
        </w:trPr>
        <w:tc>
          <w:tcPr>
            <w:tcW w:w="568" w:type="dxa"/>
            <w:shd w:val="clear" w:color="auto" w:fill="A6A6A6"/>
            <w:hideMark/>
          </w:tcPr>
          <w:p w:rsidR="003C6C0E" w:rsidRPr="00E83DC4" w:rsidRDefault="003C6C0E" w:rsidP="002726F4">
            <w:pPr>
              <w:jc w:val="center"/>
              <w:rPr>
                <w:color w:val="000000"/>
                <w:sz w:val="24"/>
                <w:szCs w:val="24"/>
              </w:rPr>
            </w:pPr>
            <w:r w:rsidRPr="00E83DC4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18" w:type="dxa"/>
            <w:shd w:val="clear" w:color="auto" w:fill="A6A6A6"/>
            <w:vAlign w:val="center"/>
            <w:hideMark/>
          </w:tcPr>
          <w:p w:rsidR="003C6C0E" w:rsidRPr="00E83DC4" w:rsidRDefault="003C6C0E" w:rsidP="002726F4">
            <w:pPr>
              <w:jc w:val="center"/>
              <w:rPr>
                <w:color w:val="000000"/>
                <w:sz w:val="24"/>
                <w:szCs w:val="24"/>
              </w:rPr>
            </w:pPr>
            <w:r w:rsidRPr="00E83DC4">
              <w:rPr>
                <w:color w:val="000000"/>
                <w:sz w:val="24"/>
                <w:szCs w:val="24"/>
              </w:rPr>
              <w:t>Название улицы (дороги)</w:t>
            </w:r>
          </w:p>
        </w:tc>
        <w:tc>
          <w:tcPr>
            <w:tcW w:w="1559" w:type="dxa"/>
            <w:shd w:val="clear" w:color="auto" w:fill="A6A6A6"/>
            <w:hideMark/>
          </w:tcPr>
          <w:p w:rsidR="003C6C0E" w:rsidRPr="00E83DC4" w:rsidRDefault="003C6C0E" w:rsidP="002726F4">
            <w:pPr>
              <w:jc w:val="center"/>
              <w:rPr>
                <w:color w:val="000000"/>
                <w:sz w:val="24"/>
                <w:szCs w:val="24"/>
              </w:rPr>
            </w:pPr>
            <w:r w:rsidRPr="00E83DC4">
              <w:rPr>
                <w:color w:val="000000"/>
                <w:sz w:val="24"/>
                <w:szCs w:val="24"/>
              </w:rPr>
              <w:t>Материал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83DC4">
              <w:rPr>
                <w:color w:val="000000"/>
                <w:sz w:val="24"/>
                <w:szCs w:val="24"/>
              </w:rPr>
              <w:t xml:space="preserve"> сооружения</w:t>
            </w:r>
          </w:p>
        </w:tc>
        <w:tc>
          <w:tcPr>
            <w:tcW w:w="1701" w:type="dxa"/>
            <w:shd w:val="clear" w:color="auto" w:fill="A6A6A6"/>
            <w:hideMark/>
          </w:tcPr>
          <w:p w:rsidR="003C6C0E" w:rsidRPr="00E83DC4" w:rsidRDefault="003C6C0E" w:rsidP="002726F4">
            <w:pPr>
              <w:jc w:val="center"/>
              <w:rPr>
                <w:color w:val="000000"/>
                <w:sz w:val="24"/>
                <w:szCs w:val="24"/>
              </w:rPr>
            </w:pPr>
            <w:r w:rsidRPr="00E83DC4">
              <w:rPr>
                <w:color w:val="000000"/>
                <w:sz w:val="24"/>
                <w:szCs w:val="24"/>
              </w:rPr>
              <w:t>Протяжен</w:t>
            </w:r>
            <w:r>
              <w:rPr>
                <w:color w:val="000000"/>
                <w:sz w:val="24"/>
                <w:szCs w:val="24"/>
              </w:rPr>
              <w:t>н</w:t>
            </w:r>
            <w:r w:rsidRPr="00E83DC4">
              <w:rPr>
                <w:color w:val="000000"/>
                <w:sz w:val="24"/>
                <w:szCs w:val="24"/>
              </w:rPr>
              <w:t>ость, м.</w:t>
            </w:r>
          </w:p>
        </w:tc>
        <w:tc>
          <w:tcPr>
            <w:tcW w:w="1701" w:type="dxa"/>
            <w:shd w:val="clear" w:color="auto" w:fill="A6A6A6"/>
            <w:hideMark/>
          </w:tcPr>
          <w:p w:rsidR="003C6C0E" w:rsidRPr="00E83DC4" w:rsidRDefault="003C6C0E" w:rsidP="002726F4">
            <w:pPr>
              <w:jc w:val="center"/>
              <w:rPr>
                <w:color w:val="000000"/>
                <w:sz w:val="24"/>
                <w:szCs w:val="24"/>
              </w:rPr>
            </w:pPr>
            <w:r w:rsidRPr="00E83DC4">
              <w:rPr>
                <w:color w:val="000000"/>
                <w:sz w:val="24"/>
                <w:szCs w:val="24"/>
              </w:rPr>
              <w:t>Площадь, кв. м.</w:t>
            </w:r>
          </w:p>
        </w:tc>
      </w:tr>
      <w:tr w:rsidR="003C6C0E" w:rsidRPr="00156FB9" w:rsidTr="003C6C0E">
        <w:trPr>
          <w:trHeight w:val="238"/>
        </w:trPr>
        <w:tc>
          <w:tcPr>
            <w:tcW w:w="568" w:type="dxa"/>
            <w:shd w:val="clear" w:color="auto" w:fill="F2F2F2"/>
            <w:noWrap/>
            <w:vAlign w:val="center"/>
          </w:tcPr>
          <w:p w:rsidR="003C6C0E" w:rsidRPr="00156FB9" w:rsidRDefault="003C6C0E" w:rsidP="002726F4">
            <w:pPr>
              <w:jc w:val="center"/>
              <w:rPr>
                <w:b/>
                <w:bCs/>
                <w:iCs/>
                <w:color w:val="000000"/>
              </w:rPr>
            </w:pPr>
            <w:r w:rsidRPr="00156FB9">
              <w:rPr>
                <w:b/>
                <w:bCs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18" w:type="dxa"/>
            <w:shd w:val="clear" w:color="auto" w:fill="F2F2F2"/>
            <w:vAlign w:val="center"/>
          </w:tcPr>
          <w:p w:rsidR="003C6C0E" w:rsidRPr="00156FB9" w:rsidRDefault="003C6C0E" w:rsidP="002726F4">
            <w:pPr>
              <w:jc w:val="center"/>
              <w:rPr>
                <w:b/>
                <w:bCs/>
                <w:iCs/>
                <w:color w:val="000000"/>
              </w:rPr>
            </w:pPr>
            <w:r w:rsidRPr="00156FB9">
              <w:rPr>
                <w:b/>
                <w:bCs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3C6C0E" w:rsidRPr="00156FB9" w:rsidRDefault="003C6C0E" w:rsidP="002726F4">
            <w:pPr>
              <w:jc w:val="center"/>
              <w:rPr>
                <w:b/>
                <w:bCs/>
                <w:iCs/>
                <w:color w:val="000000"/>
              </w:rPr>
            </w:pPr>
            <w:r w:rsidRPr="00156FB9">
              <w:rPr>
                <w:b/>
                <w:bCs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3C6C0E" w:rsidRPr="00156FB9" w:rsidRDefault="003C6C0E" w:rsidP="002726F4">
            <w:pPr>
              <w:jc w:val="center"/>
              <w:rPr>
                <w:b/>
                <w:bCs/>
                <w:iCs/>
                <w:color w:val="000000"/>
              </w:rPr>
            </w:pPr>
            <w:r w:rsidRPr="00156FB9">
              <w:rPr>
                <w:b/>
                <w:bCs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3C6C0E" w:rsidRPr="003C6C0E" w:rsidRDefault="003C6C0E" w:rsidP="002726F4">
            <w:pPr>
              <w:jc w:val="center"/>
              <w:rPr>
                <w:b/>
                <w:bCs/>
                <w:iCs/>
                <w:color w:val="000000"/>
                <w:lang w:val="ru-RU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  <w:lang w:val="ru-RU"/>
              </w:rPr>
              <w:t>5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vMerge w:val="restart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</w:t>
            </w:r>
          </w:p>
        </w:tc>
        <w:tc>
          <w:tcPr>
            <w:tcW w:w="3118" w:type="dxa"/>
            <w:vMerge w:val="restart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ул. Революционная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а/б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2147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15029,0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vMerge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</w:p>
        </w:tc>
        <w:tc>
          <w:tcPr>
            <w:tcW w:w="3118" w:type="dxa"/>
            <w:vMerge/>
            <w:shd w:val="clear" w:color="auto" w:fill="auto"/>
            <w:noWrap/>
            <w:vAlign w:val="bottom"/>
          </w:tcPr>
          <w:p w:rsidR="003C6C0E" w:rsidRPr="00A13706" w:rsidRDefault="003C6C0E" w:rsidP="002726F4">
            <w:pPr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412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2472,0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ул. Вишневая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2031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12186,0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ул. Новостройка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295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1770,0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4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ул. Пролетарская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1598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9588,0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vMerge w:val="restart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5</w:t>
            </w:r>
          </w:p>
        </w:tc>
        <w:tc>
          <w:tcPr>
            <w:tcW w:w="3118" w:type="dxa"/>
            <w:vMerge w:val="restart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ул. Речная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а/б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83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1494,0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vMerge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</w:p>
        </w:tc>
        <w:tc>
          <w:tcPr>
            <w:tcW w:w="3118" w:type="dxa"/>
            <w:vMerge/>
            <w:shd w:val="clear" w:color="auto" w:fill="auto"/>
            <w:noWrap/>
            <w:vAlign w:val="bottom"/>
          </w:tcPr>
          <w:p w:rsidR="003C6C0E" w:rsidRPr="00A13706" w:rsidRDefault="003C6C0E" w:rsidP="002726F4">
            <w:pPr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1486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8916,0</w:t>
            </w:r>
          </w:p>
        </w:tc>
      </w:tr>
      <w:tr w:rsidR="003C6C0E" w:rsidRPr="00A13706" w:rsidTr="003C6C0E">
        <w:trPr>
          <w:trHeight w:val="242"/>
        </w:trPr>
        <w:tc>
          <w:tcPr>
            <w:tcW w:w="568" w:type="dxa"/>
            <w:vMerge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</w:p>
        </w:tc>
        <w:tc>
          <w:tcPr>
            <w:tcW w:w="3118" w:type="dxa"/>
            <w:vMerge/>
            <w:shd w:val="clear" w:color="auto" w:fill="auto"/>
            <w:noWrap/>
            <w:vAlign w:val="bottom"/>
          </w:tcPr>
          <w:p w:rsidR="003C6C0E" w:rsidRPr="00A13706" w:rsidRDefault="003C6C0E" w:rsidP="002726F4">
            <w:pPr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а/б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174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1044,0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vMerge w:val="restart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6</w:t>
            </w:r>
          </w:p>
        </w:tc>
        <w:tc>
          <w:tcPr>
            <w:tcW w:w="3118" w:type="dxa"/>
            <w:vMerge w:val="restart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ул. Мира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щебень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991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4459,5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vMerge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</w:p>
        </w:tc>
        <w:tc>
          <w:tcPr>
            <w:tcW w:w="3118" w:type="dxa"/>
            <w:vMerge/>
            <w:shd w:val="clear" w:color="auto" w:fill="auto"/>
            <w:noWrap/>
            <w:vAlign w:val="bottom"/>
          </w:tcPr>
          <w:p w:rsidR="003C6C0E" w:rsidRPr="00A13706" w:rsidRDefault="003C6C0E" w:rsidP="002726F4">
            <w:pPr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1434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8604,0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7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ул. Школьная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892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5352,0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8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ул. Молодежная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318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1908,0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9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ул. Специалистов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468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2808,0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10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ул. Степная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319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1914,0</w:t>
            </w:r>
          </w:p>
        </w:tc>
      </w:tr>
      <w:tr w:rsidR="003C6C0E" w:rsidRPr="006205A3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11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Подъезд к кладбищу №1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а/б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64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6205A3" w:rsidRDefault="003C6C0E" w:rsidP="002726F4">
            <w:pPr>
              <w:jc w:val="center"/>
              <w:rPr>
                <w:color w:val="000000"/>
                <w:vertAlign w:val="superscript"/>
              </w:rPr>
            </w:pPr>
            <w:r w:rsidRPr="00A13706">
              <w:rPr>
                <w:color w:val="000000"/>
              </w:rPr>
              <w:t>212,0</w:t>
            </w:r>
            <w:r>
              <w:rPr>
                <w:color w:val="000000"/>
                <w:vertAlign w:val="superscript"/>
              </w:rPr>
              <w:t>*</w:t>
            </w:r>
          </w:p>
        </w:tc>
      </w:tr>
      <w:tr w:rsidR="003C6C0E" w:rsidRPr="006205A3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12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Подъезд к кладбищу №2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359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6205A3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1615,5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13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Подъезд к КФХ№1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603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2713,5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14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Подъезд к КФХ№2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щебень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496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2976,0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15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Проезд №1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2837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12766,5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16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Проезд №2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1296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5832,0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17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Хозпроезд№1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426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1917,0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18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Хозпроезд№2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174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783,0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19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Хозпроезд№3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1866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8397,0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20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Хозпроезд№4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377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1696,5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21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Хозпроезд№5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239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1075,5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22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Хозпроезд№6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75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337,5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23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Хозпроезд№7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144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648,0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24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Хозпроезд№8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293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1318,5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25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Хозпроезд№9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143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643,5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26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Хозпроезд№10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147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661,5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27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Хозпроезд№11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1674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7533,0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28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Хозпроезд№12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706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3177,0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29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Хозпроезд№13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1381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6214,5</w:t>
            </w:r>
          </w:p>
        </w:tc>
      </w:tr>
      <w:tr w:rsidR="003C6C0E" w:rsidRPr="00A13706" w:rsidTr="003C6C0E">
        <w:trPr>
          <w:trHeight w:val="349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30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Хозпроезд№14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1055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4747,5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31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>
              <w:rPr>
                <w:color w:val="000000"/>
              </w:rPr>
              <w:t>Подъезд к скотомогильнику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757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3406,5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32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Подъезд к ГТС Грачев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7447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33511,5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33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Подъезд к ГТС №1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6875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30937,5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34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Подъезд к ГТС №2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2907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13081,5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35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Подъезд к ГТС №3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588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2646,0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36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Подъезд к ГТС Мокасев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5187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23341,5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37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Подъезд к ГТС №4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2868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12906,0</w:t>
            </w:r>
          </w:p>
        </w:tc>
      </w:tr>
      <w:tr w:rsidR="003C6C0E" w:rsidRPr="00A13706" w:rsidTr="003C6C0E">
        <w:trPr>
          <w:trHeight w:val="262"/>
        </w:trPr>
        <w:tc>
          <w:tcPr>
            <w:tcW w:w="56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38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rPr>
                <w:color w:val="000000"/>
              </w:rPr>
            </w:pPr>
            <w:r w:rsidRPr="00A13706">
              <w:rPr>
                <w:color w:val="000000"/>
              </w:rPr>
              <w:t>Подъезд к объекту животноводства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грунт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1621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A13706">
              <w:rPr>
                <w:color w:val="000000"/>
              </w:rPr>
              <w:t>7294,5</w:t>
            </w:r>
          </w:p>
        </w:tc>
      </w:tr>
      <w:tr w:rsidR="003C6C0E" w:rsidRPr="00A13706" w:rsidTr="003C6C0E">
        <w:trPr>
          <w:trHeight w:val="262"/>
        </w:trPr>
        <w:tc>
          <w:tcPr>
            <w:tcW w:w="5245" w:type="dxa"/>
            <w:gridSpan w:val="3"/>
            <w:shd w:val="clear" w:color="auto" w:fill="auto"/>
            <w:noWrap/>
            <w:vAlign w:val="center"/>
          </w:tcPr>
          <w:p w:rsidR="003C6C0E" w:rsidRPr="00915CE9" w:rsidRDefault="003C6C0E" w:rsidP="002726F4">
            <w:pPr>
              <w:jc w:val="right"/>
              <w:rPr>
                <w:b/>
                <w:color w:val="000000"/>
              </w:rPr>
            </w:pPr>
            <w:r w:rsidRPr="00915CE9">
              <w:rPr>
                <w:b/>
                <w:color w:val="000000"/>
              </w:rPr>
              <w:t>Итого: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277EDC">
              <w:rPr>
                <w:b/>
                <w:bCs/>
                <w:color w:val="000000"/>
              </w:rPr>
              <w:t>55253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C6C0E" w:rsidRPr="00A13706" w:rsidRDefault="003C6C0E" w:rsidP="002726F4">
            <w:pPr>
              <w:jc w:val="center"/>
              <w:rPr>
                <w:color w:val="000000"/>
              </w:rPr>
            </w:pPr>
            <w:r w:rsidRPr="00277EDC">
              <w:rPr>
                <w:b/>
                <w:color w:val="000000"/>
              </w:rPr>
              <w:t>269935</w:t>
            </w:r>
          </w:p>
        </w:tc>
      </w:tr>
    </w:tbl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p w:rsidR="00FF1586" w:rsidRDefault="00FF1586" w:rsidP="00215933">
      <w:pPr>
        <w:suppressAutoHyphens/>
        <w:jc w:val="right"/>
        <w:rPr>
          <w:sz w:val="24"/>
          <w:szCs w:val="24"/>
          <w:lang w:val="ru-RU" w:eastAsia="ar-SA"/>
        </w:rPr>
      </w:pPr>
    </w:p>
    <w:sectPr w:rsidR="00FF1586" w:rsidSect="000358C2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38A63A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87FC8"/>
    <w:rsid w:val="00032AC0"/>
    <w:rsid w:val="000358C2"/>
    <w:rsid w:val="000B7B67"/>
    <w:rsid w:val="001F1AC8"/>
    <w:rsid w:val="002078F5"/>
    <w:rsid w:val="00215933"/>
    <w:rsid w:val="00224412"/>
    <w:rsid w:val="002B014E"/>
    <w:rsid w:val="002F0D55"/>
    <w:rsid w:val="003061F3"/>
    <w:rsid w:val="00322536"/>
    <w:rsid w:val="003237FA"/>
    <w:rsid w:val="003817A7"/>
    <w:rsid w:val="003C6C0E"/>
    <w:rsid w:val="00494A67"/>
    <w:rsid w:val="004B5B6C"/>
    <w:rsid w:val="004D5736"/>
    <w:rsid w:val="004E26B3"/>
    <w:rsid w:val="004E435A"/>
    <w:rsid w:val="006228E7"/>
    <w:rsid w:val="00687FC8"/>
    <w:rsid w:val="00792485"/>
    <w:rsid w:val="007E28F3"/>
    <w:rsid w:val="007F4DA9"/>
    <w:rsid w:val="0081684A"/>
    <w:rsid w:val="00877718"/>
    <w:rsid w:val="0094000C"/>
    <w:rsid w:val="009410AA"/>
    <w:rsid w:val="009E29A0"/>
    <w:rsid w:val="00A10BCA"/>
    <w:rsid w:val="00A77C1E"/>
    <w:rsid w:val="00A93C48"/>
    <w:rsid w:val="00AB35A8"/>
    <w:rsid w:val="00B25141"/>
    <w:rsid w:val="00B668E3"/>
    <w:rsid w:val="00B70402"/>
    <w:rsid w:val="00C609CE"/>
    <w:rsid w:val="00CE29C3"/>
    <w:rsid w:val="00D00F23"/>
    <w:rsid w:val="00D03CC5"/>
    <w:rsid w:val="00D4695F"/>
    <w:rsid w:val="00D83C54"/>
    <w:rsid w:val="00DC1736"/>
    <w:rsid w:val="00DD2D3E"/>
    <w:rsid w:val="00E6123B"/>
    <w:rsid w:val="00E94C9E"/>
    <w:rsid w:val="00EF0648"/>
    <w:rsid w:val="00EF442F"/>
    <w:rsid w:val="00F24C86"/>
    <w:rsid w:val="00FF1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7FC8"/>
    <w:rPr>
      <w:noProof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FC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3">
    <w:name w:val="Hyperlink"/>
    <w:rsid w:val="00687FC8"/>
    <w:rPr>
      <w:color w:val="0000FF"/>
      <w:u w:val="single"/>
    </w:rPr>
  </w:style>
  <w:style w:type="paragraph" w:customStyle="1" w:styleId="ConsPlusTitle">
    <w:name w:val="ConsPlusTitle"/>
    <w:rsid w:val="00687FC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Exact">
    <w:name w:val="Подпись к картинке Exact"/>
    <w:link w:val="a4"/>
    <w:locked/>
    <w:rsid w:val="003817A7"/>
    <w:rPr>
      <w:b/>
      <w:sz w:val="26"/>
      <w:shd w:val="clear" w:color="auto" w:fill="FFFFFF"/>
      <w:lang w:bidi="ar-SA"/>
    </w:rPr>
  </w:style>
  <w:style w:type="character" w:customStyle="1" w:styleId="3">
    <w:name w:val="Основной текст (3)_"/>
    <w:link w:val="30"/>
    <w:locked/>
    <w:rsid w:val="003817A7"/>
    <w:rPr>
      <w:sz w:val="28"/>
      <w:shd w:val="clear" w:color="auto" w:fill="FFFFFF"/>
      <w:lang w:bidi="ar-SA"/>
    </w:rPr>
  </w:style>
  <w:style w:type="character" w:customStyle="1" w:styleId="2">
    <w:name w:val="Основной текст (2)_"/>
    <w:link w:val="20"/>
    <w:locked/>
    <w:rsid w:val="003817A7"/>
    <w:rPr>
      <w:b/>
      <w:sz w:val="26"/>
      <w:shd w:val="clear" w:color="auto" w:fill="FFFFFF"/>
      <w:lang w:bidi="ar-SA"/>
    </w:rPr>
  </w:style>
  <w:style w:type="paragraph" w:customStyle="1" w:styleId="a4">
    <w:name w:val="Подпись к картинке"/>
    <w:basedOn w:val="a"/>
    <w:link w:val="Exact"/>
    <w:rsid w:val="003817A7"/>
    <w:pPr>
      <w:widowControl w:val="0"/>
      <w:shd w:val="clear" w:color="auto" w:fill="FFFFFF"/>
      <w:spacing w:line="240" w:lineRule="atLeast"/>
    </w:pPr>
    <w:rPr>
      <w:b/>
      <w:noProof w:val="0"/>
      <w:sz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817A7"/>
    <w:pPr>
      <w:widowControl w:val="0"/>
      <w:shd w:val="clear" w:color="auto" w:fill="FFFFFF"/>
      <w:spacing w:after="420" w:line="240" w:lineRule="atLeast"/>
      <w:jc w:val="right"/>
    </w:pPr>
    <w:rPr>
      <w:noProof w:val="0"/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17A7"/>
    <w:pPr>
      <w:widowControl w:val="0"/>
      <w:shd w:val="clear" w:color="auto" w:fill="FFFFFF"/>
      <w:spacing w:before="420" w:after="300" w:line="330" w:lineRule="exact"/>
      <w:jc w:val="center"/>
    </w:pPr>
    <w:rPr>
      <w:b/>
      <w:noProof w:val="0"/>
      <w:sz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Е К Т</vt:lpstr>
    </vt:vector>
  </TitlesOfParts>
  <Company>Adm</Company>
  <LinksUpToDate>false</LinksUpToDate>
  <CharactersWithSpaces>3758</CharactersWithSpaces>
  <SharedDoc>false</SharedDoc>
  <HLinks>
    <vt:vector size="102" baseType="variant">
      <vt:variant>
        <vt:i4>72680572</vt:i4>
      </vt:variant>
      <vt:variant>
        <vt:i4>48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P46#P46</vt:lpwstr>
      </vt:variant>
      <vt:variant>
        <vt:i4>6881343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consultantplus://offline/ref=F9C53BF91E0631D608100829BB9E2F9830218C6B7029768166DF523D0F5BB5057E408FA6C0ED6DCElBs3H</vt:lpwstr>
      </vt:variant>
      <vt:variant>
        <vt:lpwstr/>
      </vt:variant>
      <vt:variant>
        <vt:i4>6881343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consultantplus://offline/ref=F9C53BF91E0631D608100829BB9E2F9830218C6B7029768166DF523D0F5BB5057E408FA6C0EC6FCElBs6H</vt:lpwstr>
      </vt:variant>
      <vt:variant>
        <vt:lpwstr/>
      </vt:variant>
      <vt:variant>
        <vt:i4>6881376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consultantplus://offline/ref=F9C53BF91E0631D608100829BB9E2F9830218C6B7029768166DF523D0F5BB5057E408FA6C0EC6FC8lBs4H</vt:lpwstr>
      </vt:variant>
      <vt:variant>
        <vt:lpwstr/>
      </vt:variant>
      <vt:variant>
        <vt:i4>458763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consultantplus://offline/ref=F9C53BF91E0631D608100829BB9E2F9830218C6B7029768166DF523D0Fl5sBH</vt:lpwstr>
      </vt:variant>
      <vt:variant>
        <vt:lpwstr/>
      </vt:variant>
      <vt:variant>
        <vt:i4>72680568</vt:i4>
      </vt:variant>
      <vt:variant>
        <vt:i4>33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72680568</vt:i4>
      </vt:variant>
      <vt:variant>
        <vt:i4>30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72680572</vt:i4>
      </vt:variant>
      <vt:variant>
        <vt:i4>27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P46#P46</vt:lpwstr>
      </vt:variant>
      <vt:variant>
        <vt:i4>72680568</vt:i4>
      </vt:variant>
      <vt:variant>
        <vt:i4>24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72680575</vt:i4>
      </vt:variant>
      <vt:variant>
        <vt:i4>21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P45#P45</vt:lpwstr>
      </vt:variant>
      <vt:variant>
        <vt:i4>72680568</vt:i4>
      </vt:variant>
      <vt:variant>
        <vt:i4>18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72680574</vt:i4>
      </vt:variant>
      <vt:variant>
        <vt:i4>15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P44#P44</vt:lpwstr>
      </vt:variant>
      <vt:variant>
        <vt:i4>72680568</vt:i4>
      </vt:variant>
      <vt:variant>
        <vt:i4>12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6881376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consultantplus://offline/ref=F9C53BF91E0631D608100829BB9E2F9830218C6B7029768166DF523D0F5BB5057E408FA6C0EC6FC8lBs4H</vt:lpwstr>
      </vt:variant>
      <vt:variant>
        <vt:lpwstr/>
      </vt:variant>
      <vt:variant>
        <vt:i4>72680568</vt:i4>
      </vt:variant>
      <vt:variant>
        <vt:i4>6</vt:i4>
      </vt:variant>
      <vt:variant>
        <vt:i4>0</vt:i4>
      </vt:variant>
      <vt:variant>
        <vt:i4>5</vt:i4>
      </vt:variant>
      <vt:variant>
        <vt:lpwstr>../../../Users/HP/Desktop/kap/Local Settings/Temporary Internet Files/Content.Outlook/Local Settings/Temp/7zO44B205B8/утвержден план-закупок Трехостровское.doc</vt:lpwstr>
      </vt:variant>
      <vt:variant>
        <vt:lpwstr>P42#P42</vt:lpwstr>
      </vt:variant>
      <vt:variant>
        <vt:i4>3801145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consultantplus://offline/ref=F9C53BF91E0631D608100829BB9E2F9830218C6B7029768166DF523D0F5BB5057E408FAElCs2H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Е К Т</dc:title>
  <dc:creator>Buh</dc:creator>
  <cp:lastModifiedBy>User</cp:lastModifiedBy>
  <cp:revision>7</cp:revision>
  <dcterms:created xsi:type="dcterms:W3CDTF">2022-12-26T12:08:00Z</dcterms:created>
  <dcterms:modified xsi:type="dcterms:W3CDTF">2023-01-27T09:32:00Z</dcterms:modified>
</cp:coreProperties>
</file>